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76C7" w:rsidRDefault="00706FEB" w:rsidP="00706FEB">
      <w:pPr>
        <w:pStyle w:val="NormalnyWeb"/>
        <w:jc w:val="center"/>
        <w:rPr>
          <w:rStyle w:val="Pogrubienie"/>
          <w:color w:val="000080"/>
          <w:sz w:val="36"/>
          <w:szCs w:val="36"/>
        </w:rPr>
      </w:pPr>
      <w:r>
        <w:rPr>
          <w:rStyle w:val="Pogrubienie"/>
          <w:color w:val="000080"/>
          <w:sz w:val="36"/>
          <w:szCs w:val="36"/>
        </w:rPr>
        <w:t xml:space="preserve">Regulamin </w:t>
      </w:r>
      <w:r w:rsidR="003757C4">
        <w:rPr>
          <w:rStyle w:val="Pogrubienie"/>
          <w:color w:val="000080"/>
          <w:sz w:val="36"/>
          <w:szCs w:val="36"/>
        </w:rPr>
        <w:t xml:space="preserve"> </w:t>
      </w:r>
      <w:r w:rsidR="009A6EB8">
        <w:rPr>
          <w:rStyle w:val="Pogrubienie"/>
          <w:color w:val="000080"/>
          <w:sz w:val="36"/>
          <w:szCs w:val="36"/>
        </w:rPr>
        <w:t>S</w:t>
      </w:r>
      <w:r w:rsidR="001E76C7">
        <w:rPr>
          <w:rStyle w:val="Pogrubienie"/>
          <w:color w:val="000080"/>
          <w:sz w:val="36"/>
          <w:szCs w:val="36"/>
        </w:rPr>
        <w:t>zkol</w:t>
      </w:r>
      <w:r>
        <w:rPr>
          <w:rStyle w:val="Pogrubienie"/>
          <w:color w:val="000080"/>
          <w:sz w:val="36"/>
          <w:szCs w:val="36"/>
        </w:rPr>
        <w:t>nego</w:t>
      </w:r>
      <w:r w:rsidR="009A6EB8">
        <w:rPr>
          <w:rStyle w:val="Pogrubienie"/>
          <w:color w:val="000080"/>
          <w:sz w:val="36"/>
          <w:szCs w:val="36"/>
        </w:rPr>
        <w:t xml:space="preserve"> Konkursu L</w:t>
      </w:r>
      <w:r w:rsidR="001E76C7">
        <w:rPr>
          <w:rStyle w:val="Pogrubienie"/>
          <w:color w:val="000080"/>
          <w:sz w:val="36"/>
          <w:szCs w:val="36"/>
        </w:rPr>
        <w:t>iterackiego</w:t>
      </w:r>
    </w:p>
    <w:p w:rsidR="001E76C7" w:rsidRDefault="001E76C7" w:rsidP="00706FEB">
      <w:pPr>
        <w:pStyle w:val="NormalnyWeb"/>
        <w:jc w:val="center"/>
      </w:pPr>
      <w:r>
        <w:rPr>
          <w:rStyle w:val="Pogrubienie"/>
          <w:color w:val="000080"/>
          <w:sz w:val="36"/>
          <w:szCs w:val="36"/>
        </w:rPr>
        <w:t xml:space="preserve">pt. </w:t>
      </w:r>
      <w:r w:rsidR="00430C3F">
        <w:rPr>
          <w:rStyle w:val="Pogrubienie"/>
          <w:i/>
          <w:color w:val="000080"/>
          <w:sz w:val="36"/>
          <w:szCs w:val="36"/>
        </w:rPr>
        <w:t>Moje wspomnienia</w:t>
      </w:r>
      <w:r w:rsidRPr="001E76C7">
        <w:rPr>
          <w:rStyle w:val="Pogrubienie"/>
          <w:i/>
          <w:color w:val="000080"/>
          <w:sz w:val="36"/>
          <w:szCs w:val="36"/>
        </w:rPr>
        <w:t xml:space="preserve"> ze szkoły</w:t>
      </w:r>
      <w:r>
        <w:rPr>
          <w:rStyle w:val="Pogrubienie"/>
          <w:color w:val="000080"/>
          <w:sz w:val="36"/>
          <w:szCs w:val="36"/>
        </w:rPr>
        <w:t>”</w:t>
      </w:r>
    </w:p>
    <w:p w:rsidR="001E76C7" w:rsidRDefault="001E76C7" w:rsidP="001E76C7">
      <w:pPr>
        <w:pStyle w:val="NormalnyWeb"/>
        <w:jc w:val="center"/>
      </w:pPr>
      <w:r>
        <w:t> </w:t>
      </w:r>
    </w:p>
    <w:p w:rsidR="001E76C7" w:rsidRDefault="001E76C7" w:rsidP="001E76C7">
      <w:pPr>
        <w:pStyle w:val="NormalnyWeb"/>
        <w:jc w:val="center"/>
      </w:pPr>
      <w:r>
        <w:rPr>
          <w:color w:val="000080"/>
        </w:rPr>
        <w:t> </w:t>
      </w:r>
      <w:r>
        <w:rPr>
          <w:rStyle w:val="Pogrubienie"/>
          <w:color w:val="000080"/>
          <w:sz w:val="27"/>
          <w:szCs w:val="27"/>
        </w:rPr>
        <w:t>I. USTALENIA WSTĘPNE </w:t>
      </w:r>
    </w:p>
    <w:p w:rsidR="001E76C7" w:rsidRPr="003757C4" w:rsidRDefault="003757C4" w:rsidP="003757C4">
      <w:pPr>
        <w:pStyle w:val="NormalnyWeb"/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>1.</w:t>
      </w:r>
      <w:r w:rsidR="00706FEB">
        <w:rPr>
          <w:color w:val="000080"/>
          <w:sz w:val="27"/>
          <w:szCs w:val="27"/>
        </w:rPr>
        <w:t>Organizatorem Szkolnego Konkursu L</w:t>
      </w:r>
      <w:r w:rsidR="001E76C7">
        <w:rPr>
          <w:color w:val="000080"/>
          <w:sz w:val="27"/>
          <w:szCs w:val="27"/>
        </w:rPr>
        <w:t xml:space="preserve">iterackiego </w:t>
      </w:r>
      <w:r w:rsidR="007E0C14">
        <w:rPr>
          <w:rStyle w:val="Uwydatnienie"/>
          <w:color w:val="000080"/>
          <w:sz w:val="27"/>
          <w:szCs w:val="27"/>
        </w:rPr>
        <w:t>pt. ,,Moje wspomnienia</w:t>
      </w:r>
      <w:r w:rsidR="001E76C7">
        <w:rPr>
          <w:rStyle w:val="Uwydatnienie"/>
          <w:color w:val="000080"/>
          <w:sz w:val="27"/>
          <w:szCs w:val="27"/>
        </w:rPr>
        <w:t xml:space="preserve"> ze szkoły”, </w:t>
      </w:r>
      <w:r w:rsidR="001E76C7">
        <w:rPr>
          <w:color w:val="000080"/>
          <w:sz w:val="27"/>
          <w:szCs w:val="27"/>
        </w:rPr>
        <w:t>og</w:t>
      </w:r>
      <w:r w:rsidR="009A6EB8">
        <w:rPr>
          <w:color w:val="000080"/>
          <w:sz w:val="27"/>
          <w:szCs w:val="27"/>
        </w:rPr>
        <w:t>łoszonego z okazji jubileuszu utworzenia</w:t>
      </w:r>
      <w:r w:rsidR="001E76C7">
        <w:rPr>
          <w:color w:val="000080"/>
          <w:sz w:val="27"/>
          <w:szCs w:val="27"/>
        </w:rPr>
        <w:t xml:space="preserve"> </w:t>
      </w:r>
      <w:r w:rsidR="001E76C7" w:rsidRPr="003757C4">
        <w:rPr>
          <w:color w:val="000080"/>
          <w:sz w:val="27"/>
          <w:szCs w:val="27"/>
        </w:rPr>
        <w:t>Szkoły Podstawowej nr 5 im. M. Skłodowskiej-Curie, jest Szkoła Podstawowa nr</w:t>
      </w:r>
      <w:r>
        <w:rPr>
          <w:color w:val="000080"/>
          <w:sz w:val="27"/>
          <w:szCs w:val="27"/>
        </w:rPr>
        <w:t xml:space="preserve"> </w:t>
      </w:r>
      <w:r w:rsidR="001E76C7" w:rsidRPr="003757C4">
        <w:rPr>
          <w:color w:val="000080"/>
          <w:sz w:val="27"/>
          <w:szCs w:val="27"/>
        </w:rPr>
        <w:t>5 w Zgorzelcu.</w:t>
      </w:r>
    </w:p>
    <w:p w:rsidR="001C3511" w:rsidRDefault="001E76C7" w:rsidP="001E76C7">
      <w:pPr>
        <w:pStyle w:val="NormalnyWeb"/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 xml:space="preserve">2. </w:t>
      </w:r>
      <w:r w:rsidR="001C3511">
        <w:rPr>
          <w:color w:val="000080"/>
          <w:sz w:val="27"/>
          <w:szCs w:val="27"/>
        </w:rPr>
        <w:t>Cele Konkursu</w:t>
      </w:r>
    </w:p>
    <w:p w:rsidR="001C3511" w:rsidRDefault="001C3511" w:rsidP="001C3511">
      <w:pPr>
        <w:pStyle w:val="NormalnyWeb"/>
        <w:numPr>
          <w:ilvl w:val="0"/>
          <w:numId w:val="5"/>
        </w:numPr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>Ro</w:t>
      </w:r>
      <w:r w:rsidR="001E76C7">
        <w:rPr>
          <w:color w:val="000080"/>
          <w:sz w:val="27"/>
          <w:szCs w:val="27"/>
        </w:rPr>
        <w:t>zwijanie umiej</w:t>
      </w:r>
      <w:r>
        <w:rPr>
          <w:color w:val="000080"/>
          <w:sz w:val="27"/>
          <w:szCs w:val="27"/>
        </w:rPr>
        <w:t>ętności literackich uczestników.</w:t>
      </w:r>
    </w:p>
    <w:p w:rsidR="001C3511" w:rsidRDefault="001C3511" w:rsidP="001C3511">
      <w:pPr>
        <w:pStyle w:val="NormalnyWeb"/>
        <w:numPr>
          <w:ilvl w:val="0"/>
          <w:numId w:val="5"/>
        </w:numPr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>U</w:t>
      </w:r>
      <w:r w:rsidR="001E76C7">
        <w:rPr>
          <w:color w:val="000080"/>
          <w:sz w:val="27"/>
          <w:szCs w:val="27"/>
        </w:rPr>
        <w:t>wrażliwienie na piękno i bogactwo języka ojczyste</w:t>
      </w:r>
      <w:r w:rsidR="009A6EB8">
        <w:rPr>
          <w:color w:val="000080"/>
          <w:sz w:val="27"/>
          <w:szCs w:val="27"/>
        </w:rPr>
        <w:t xml:space="preserve">go. </w:t>
      </w:r>
    </w:p>
    <w:p w:rsidR="001C3511" w:rsidRDefault="001E76C7" w:rsidP="001C3511">
      <w:pPr>
        <w:pStyle w:val="NormalnyWeb"/>
        <w:numPr>
          <w:ilvl w:val="0"/>
          <w:numId w:val="5"/>
        </w:numPr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 xml:space="preserve">Prezentacja i popularyzacja  twórczości literackiej oraz tworzenie możliwości debiutu. </w:t>
      </w:r>
    </w:p>
    <w:p w:rsidR="001E76C7" w:rsidRPr="001C3511" w:rsidRDefault="001E76C7" w:rsidP="001C3511">
      <w:pPr>
        <w:pStyle w:val="NormalnyWeb"/>
        <w:numPr>
          <w:ilvl w:val="0"/>
          <w:numId w:val="5"/>
        </w:numPr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>Uczczenie jubileuszu sześćdziesięciolecia Szkoły.</w:t>
      </w:r>
    </w:p>
    <w:p w:rsidR="001E76C7" w:rsidRDefault="001E76C7" w:rsidP="001E76C7">
      <w:pPr>
        <w:pStyle w:val="NormalnyWeb"/>
        <w:jc w:val="center"/>
      </w:pPr>
      <w:r>
        <w:rPr>
          <w:rStyle w:val="Pogrubienie"/>
          <w:color w:val="000080"/>
          <w:sz w:val="27"/>
          <w:szCs w:val="27"/>
        </w:rPr>
        <w:t>II. TEMATYKA KONKURSU</w:t>
      </w:r>
    </w:p>
    <w:p w:rsidR="001E76C7" w:rsidRPr="003757C4" w:rsidRDefault="001E76C7" w:rsidP="001E76C7">
      <w:pPr>
        <w:pStyle w:val="NormalnyWeb"/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>Zadaniem uczestników Konkursu jest napisanie opowiadania pt. “</w:t>
      </w:r>
      <w:r w:rsidR="00625D14">
        <w:rPr>
          <w:rStyle w:val="Uwydatnienie"/>
          <w:color w:val="000080"/>
          <w:sz w:val="27"/>
          <w:szCs w:val="27"/>
        </w:rPr>
        <w:t>Moje wspomnienia</w:t>
      </w:r>
      <w:r>
        <w:rPr>
          <w:rStyle w:val="Uwydatnienie"/>
          <w:color w:val="000080"/>
          <w:sz w:val="27"/>
          <w:szCs w:val="27"/>
        </w:rPr>
        <w:t xml:space="preserve"> ze szkoły”.</w:t>
      </w:r>
    </w:p>
    <w:p w:rsidR="001E76C7" w:rsidRDefault="001E76C7" w:rsidP="001E76C7">
      <w:pPr>
        <w:pStyle w:val="NormalnyWeb"/>
        <w:jc w:val="center"/>
      </w:pPr>
      <w:r>
        <w:rPr>
          <w:rStyle w:val="Pogrubienie"/>
          <w:color w:val="000080"/>
          <w:sz w:val="27"/>
          <w:szCs w:val="27"/>
        </w:rPr>
        <w:t>III. ZAŁOŻENIA ORGANIZACYJNE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1. Konkurs przeznaczony jest dla wszystkich obecnych i byłych uczniów Szkoły, a prace ocenione zostaną w następujących kategoriach wiekowych: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a) klasy IV-VI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b) klasy VII-VIII</w:t>
      </w:r>
    </w:p>
    <w:p w:rsidR="001E76C7" w:rsidRDefault="003757C4" w:rsidP="001E76C7">
      <w:pPr>
        <w:pStyle w:val="NormalnyWeb"/>
      </w:pPr>
      <w:r>
        <w:rPr>
          <w:color w:val="000080"/>
          <w:sz w:val="27"/>
          <w:szCs w:val="27"/>
        </w:rPr>
        <w:t xml:space="preserve">c) </w:t>
      </w:r>
      <w:r w:rsidR="001E76C7">
        <w:rPr>
          <w:color w:val="000080"/>
          <w:sz w:val="27"/>
          <w:szCs w:val="27"/>
        </w:rPr>
        <w:t xml:space="preserve"> absolwenci szkoły.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2. Ko</w:t>
      </w:r>
      <w:r w:rsidR="007E0C14">
        <w:rPr>
          <w:color w:val="000080"/>
          <w:sz w:val="27"/>
          <w:szCs w:val="27"/>
        </w:rPr>
        <w:t>nkurs trwać będzie od 23</w:t>
      </w:r>
      <w:r w:rsidR="00042860">
        <w:rPr>
          <w:color w:val="000080"/>
          <w:sz w:val="27"/>
          <w:szCs w:val="27"/>
        </w:rPr>
        <w:t xml:space="preserve"> </w:t>
      </w:r>
      <w:r w:rsidR="00625D14">
        <w:rPr>
          <w:color w:val="000080"/>
          <w:sz w:val="27"/>
          <w:szCs w:val="27"/>
        </w:rPr>
        <w:t>września do 20 października</w:t>
      </w:r>
      <w:r w:rsidR="009A6EB8">
        <w:rPr>
          <w:color w:val="000080"/>
          <w:sz w:val="27"/>
          <w:szCs w:val="27"/>
        </w:rPr>
        <w:t xml:space="preserve"> 2024</w:t>
      </w:r>
      <w:r>
        <w:rPr>
          <w:color w:val="000080"/>
          <w:sz w:val="27"/>
          <w:szCs w:val="27"/>
        </w:rPr>
        <w:t xml:space="preserve"> r. </w:t>
      </w:r>
    </w:p>
    <w:p w:rsidR="001E76C7" w:rsidRDefault="001E0838" w:rsidP="001E76C7">
      <w:pPr>
        <w:pStyle w:val="NormalnyWeb"/>
      </w:pPr>
      <w:r>
        <w:rPr>
          <w:color w:val="000080"/>
          <w:sz w:val="27"/>
          <w:szCs w:val="27"/>
        </w:rPr>
        <w:t>3. Do K</w:t>
      </w:r>
      <w:bookmarkStart w:id="0" w:name="_GoBack"/>
      <w:bookmarkEnd w:id="0"/>
      <w:r w:rsidR="001E76C7">
        <w:rPr>
          <w:color w:val="000080"/>
          <w:sz w:val="27"/>
          <w:szCs w:val="27"/>
        </w:rPr>
        <w:t>onkursu przyjmowane są: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a) prace pisane prozą (opowiadanie), 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b) praca musi mieć określoną formę: </w:t>
      </w:r>
    </w:p>
    <w:p w:rsidR="001E76C7" w:rsidRDefault="001E76C7" w:rsidP="001E76C7">
      <w:pPr>
        <w:pStyle w:val="NormalnyWeb"/>
        <w:numPr>
          <w:ilvl w:val="0"/>
          <w:numId w:val="1"/>
        </w:numPr>
      </w:pPr>
      <w:r>
        <w:rPr>
          <w:color w:val="000080"/>
          <w:sz w:val="27"/>
          <w:szCs w:val="27"/>
        </w:rPr>
        <w:t>wydruk o wymiarach do 4 stron A4  - w dwóch egzemplarzach,</w:t>
      </w:r>
    </w:p>
    <w:p w:rsidR="001E76C7" w:rsidRDefault="001E76C7" w:rsidP="001E76C7">
      <w:pPr>
        <w:pStyle w:val="NormalnyWeb"/>
        <w:numPr>
          <w:ilvl w:val="0"/>
          <w:numId w:val="1"/>
        </w:numPr>
      </w:pPr>
      <w:r>
        <w:rPr>
          <w:color w:val="000080"/>
          <w:sz w:val="27"/>
          <w:szCs w:val="27"/>
        </w:rPr>
        <w:t>standardowy margines: 2,5 cm,  </w:t>
      </w:r>
    </w:p>
    <w:p w:rsidR="001E76C7" w:rsidRDefault="001E76C7" w:rsidP="00430C3F">
      <w:pPr>
        <w:pStyle w:val="NormalnyWeb"/>
        <w:ind w:left="720"/>
      </w:pPr>
    </w:p>
    <w:p w:rsidR="00332B0B" w:rsidRDefault="009A6EB8" w:rsidP="00332B0B">
      <w:pPr>
        <w:pStyle w:val="NormalnyWeb"/>
        <w:numPr>
          <w:ilvl w:val="0"/>
          <w:numId w:val="1"/>
        </w:numPr>
        <w:spacing w:after="0" w:afterAutospacing="0"/>
      </w:pPr>
      <w:r>
        <w:rPr>
          <w:color w:val="000080"/>
          <w:sz w:val="27"/>
          <w:szCs w:val="27"/>
        </w:rPr>
        <w:t>czcionka: Times New Roman 14</w:t>
      </w:r>
      <w:r w:rsidR="001E76C7">
        <w:rPr>
          <w:color w:val="000080"/>
          <w:sz w:val="27"/>
          <w:szCs w:val="27"/>
        </w:rPr>
        <w:t>,</w:t>
      </w:r>
    </w:p>
    <w:p w:rsidR="00430C3F" w:rsidRDefault="00430C3F" w:rsidP="00332B0B">
      <w:pPr>
        <w:pStyle w:val="Akapitzlist"/>
        <w:spacing w:after="0" w:line="240" w:lineRule="auto"/>
        <w:rPr>
          <w:color w:val="000080"/>
          <w:sz w:val="27"/>
          <w:szCs w:val="27"/>
        </w:rPr>
      </w:pPr>
    </w:p>
    <w:p w:rsidR="001E76C7" w:rsidRDefault="001E76C7" w:rsidP="00332B0B">
      <w:pPr>
        <w:pStyle w:val="NormalnyWeb"/>
        <w:numPr>
          <w:ilvl w:val="0"/>
          <w:numId w:val="1"/>
        </w:numPr>
        <w:spacing w:after="0" w:afterAutospacing="0"/>
      </w:pPr>
      <w:r w:rsidRPr="00430C3F">
        <w:rPr>
          <w:color w:val="000080"/>
          <w:sz w:val="27"/>
          <w:szCs w:val="27"/>
        </w:rPr>
        <w:t>w prawym górnym rogu powinno się znaleźć imię i nazwisko autora pracy.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4. Każdy z uczestników może dostarczyć tylko jedno opowiadanie.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5. Złamanie postanowień Regulaminu wiąże się z dyskwalifikacją nadesłanej pracy.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6. Prace należy dostarczyć w formie pa</w:t>
      </w:r>
      <w:r w:rsidR="00332B0B">
        <w:rPr>
          <w:color w:val="000080"/>
          <w:sz w:val="27"/>
          <w:szCs w:val="27"/>
        </w:rPr>
        <w:t>pierowej do biblioteki szkolnej.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7. Prace, które nie spełniają zasad Regulaminu</w:t>
      </w:r>
      <w:r w:rsidR="007E0C14">
        <w:rPr>
          <w:color w:val="000080"/>
          <w:sz w:val="27"/>
          <w:szCs w:val="27"/>
        </w:rPr>
        <w:t>,</w:t>
      </w:r>
      <w:r>
        <w:rPr>
          <w:color w:val="000080"/>
          <w:sz w:val="27"/>
          <w:szCs w:val="27"/>
        </w:rPr>
        <w:t xml:space="preserve"> nie będą podlegały ocenie konkursowej.</w:t>
      </w:r>
    </w:p>
    <w:p w:rsidR="001E76C7" w:rsidRDefault="001E76C7" w:rsidP="001E76C7">
      <w:pPr>
        <w:pStyle w:val="NormalnyWeb"/>
        <w:jc w:val="center"/>
      </w:pPr>
      <w:r>
        <w:rPr>
          <w:rStyle w:val="Pogrubienie"/>
          <w:color w:val="000080"/>
          <w:sz w:val="27"/>
          <w:szCs w:val="27"/>
        </w:rPr>
        <w:t>IV. ROZSTRZYGNIĘCIE KONKURSU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1. O wyłonieniu laureatów Konkursu decyduje powołana przez Organizatora Komisja Konkursowa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2. Prace będą oceniane według następujących kryteriów:</w:t>
      </w:r>
    </w:p>
    <w:p w:rsidR="001E76C7" w:rsidRDefault="001E76C7" w:rsidP="001E76C7">
      <w:pPr>
        <w:pStyle w:val="NormalnyWeb"/>
      </w:pPr>
      <w:r>
        <w:rPr>
          <w:color w:val="000080"/>
          <w:sz w:val="27"/>
          <w:szCs w:val="27"/>
        </w:rPr>
        <w:t>- wartość merytoryczna - zgodność z tematem Konkursu,</w:t>
      </w:r>
    </w:p>
    <w:p w:rsidR="001E76C7" w:rsidRDefault="003757C4" w:rsidP="009A6EB8">
      <w:pPr>
        <w:pStyle w:val="NormalnyWeb"/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>- estetyka pracy,</w:t>
      </w:r>
    </w:p>
    <w:p w:rsidR="003757C4" w:rsidRDefault="003757C4" w:rsidP="009A6EB8">
      <w:pPr>
        <w:pStyle w:val="NormalnyWeb"/>
        <w:rPr>
          <w:color w:val="000080"/>
          <w:sz w:val="27"/>
          <w:szCs w:val="27"/>
        </w:rPr>
      </w:pPr>
      <w:r>
        <w:rPr>
          <w:color w:val="000080"/>
          <w:sz w:val="27"/>
          <w:szCs w:val="27"/>
        </w:rPr>
        <w:t>-zachowana forma pracy,</w:t>
      </w:r>
    </w:p>
    <w:p w:rsidR="003757C4" w:rsidRPr="001E76C7" w:rsidRDefault="003757C4" w:rsidP="009A6EB8">
      <w:pPr>
        <w:pStyle w:val="NormalnyWeb"/>
      </w:pPr>
      <w:r>
        <w:rPr>
          <w:color w:val="000080"/>
          <w:sz w:val="27"/>
          <w:szCs w:val="27"/>
        </w:rPr>
        <w:t>- poziom literacki pracy,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-  samodzie</w:t>
      </w:r>
      <w:r w:rsidR="003757C4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lność i oryginalność twórczości.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3. Proces oceniania prac jest tajny.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4. . Oficjalne rozstrzygnięcie konkursu nastąpi p</w:t>
      </w:r>
      <w:r w:rsidR="007E0C14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 xml:space="preserve">odczas uroczystości 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 xml:space="preserve"> obchodów  60-lecia szkoły. W momencie ogłoszenia wyników zostają ujawnione dane osobowe (imię i nazwisko) autorów zwycięskich prac. 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5. Decyzje Komisji Konkursowej są ostateczne.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6 . Nagrodzone prace zostaną opublikowane na stronie internetowej szkoły.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7. Organizator zastrzega sobie prawa do: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 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a) wprowadzania zmian w regulaminie konkursu, </w:t>
      </w:r>
    </w:p>
    <w:p w:rsidR="001E76C7" w:rsidRPr="001E76C7" w:rsidRDefault="003757C4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lastRenderedPageBreak/>
        <w:t xml:space="preserve"> </w:t>
      </w:r>
      <w:r w:rsidR="001E76C7"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b) odstąpienia od organizowania konkursu bez podania przyczyny, 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c) nierozstrzygnięcia konkursu w przypadku zbyt małej ilości nadesłanych prac, 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d) rozstrzygania w kwestiach nieuregulowanych postanowieniami regulaminu. </w:t>
      </w:r>
    </w:p>
    <w:p w:rsidR="001E76C7" w:rsidRPr="001E76C7" w:rsidRDefault="001E76C7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 </w:t>
      </w:r>
      <w:r w:rsidRPr="001E76C7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pl-PL"/>
        </w:rPr>
        <w:t>V. NAGRODY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1. Organizator przyzna nagrody niespodzianki w poszczególnych kategoriach wiekowych.</w:t>
      </w:r>
      <w:r w:rsidR="003757C4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 xml:space="preserve">                            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.</w:t>
      </w:r>
    </w:p>
    <w:p w:rsidR="001E76C7" w:rsidRPr="001E76C7" w:rsidRDefault="00625D14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2</w:t>
      </w:r>
      <w:r w:rsidR="001E76C7"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. Organizator Konkursu zastrzega sobie prawo do opublikowania prac oraz imion i nazwisk laureatów Konkursu oraz umieszczanie tych informacji w prasie, mediach i Internecie.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b/>
          <w:bCs/>
          <w:color w:val="000080"/>
          <w:sz w:val="27"/>
          <w:szCs w:val="27"/>
          <w:lang w:eastAsia="pl-PL"/>
        </w:rPr>
        <w:t>VI. POLITYKA PRYWATNOŚCI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 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1. Warunkiem uczestnictwa w konkursie jest podanie prawdziwych danych osobowych.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 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2. Dane osobowe uczestników pozyskane są wyłącznie do celów Konkursu i nie będą udostępniane podmiotom trzecim.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 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3. Wysłanie pracy na Konkurs jest równoznaczne ze zgodą na wykorzystanie danych osobowych do celów Konkursu. 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4. Organizator gwarantuje autorowi prawo wglądu do jego danych osobowych, a także możliwość ich poprawiania.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4"/>
          <w:szCs w:val="24"/>
          <w:lang w:eastAsia="pl-PL"/>
        </w:rPr>
        <w:t> 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5. Osoby dorosłe do opowiadania powinny dołączyć zgodę na publikację o treści: “</w:t>
      </w:r>
      <w:r w:rsidRPr="001E76C7">
        <w:rPr>
          <w:rFonts w:ascii="Times New Roman" w:eastAsia="Times New Roman" w:hAnsi="Times New Roman" w:cs="Times New Roman"/>
          <w:i/>
          <w:iCs/>
          <w:color w:val="000080"/>
          <w:sz w:val="27"/>
          <w:szCs w:val="27"/>
          <w:lang w:eastAsia="pl-PL"/>
        </w:rPr>
        <w:t>Wyrażam zgodę na wykorzystanie i publikację pracy przez Szkołę Pod</w:t>
      </w:r>
      <w:r w:rsidR="003757C4">
        <w:rPr>
          <w:rFonts w:ascii="Times New Roman" w:eastAsia="Times New Roman" w:hAnsi="Times New Roman" w:cs="Times New Roman"/>
          <w:i/>
          <w:iCs/>
          <w:color w:val="000080"/>
          <w:sz w:val="27"/>
          <w:szCs w:val="27"/>
          <w:lang w:eastAsia="pl-PL"/>
        </w:rPr>
        <w:t>stawową  nr 5 w Zgorzelcu</w:t>
      </w:r>
      <w:r w:rsidRPr="001E76C7">
        <w:rPr>
          <w:rFonts w:ascii="Times New Roman" w:eastAsia="Times New Roman" w:hAnsi="Times New Roman" w:cs="Times New Roman"/>
          <w:i/>
          <w:iCs/>
          <w:color w:val="000080"/>
          <w:sz w:val="27"/>
          <w:szCs w:val="27"/>
          <w:lang w:eastAsia="pl-PL"/>
        </w:rPr>
        <w:t>”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 xml:space="preserve">6. Osoby nieletnie powinny dołączyć  </w:t>
      </w:r>
      <w:r w:rsidRPr="001E76C7">
        <w:rPr>
          <w:rFonts w:ascii="Times New Roman" w:eastAsia="Times New Roman" w:hAnsi="Times New Roman" w:cs="Times New Roman"/>
          <w:i/>
          <w:iCs/>
          <w:color w:val="000080"/>
          <w:sz w:val="27"/>
          <w:szCs w:val="27"/>
          <w:lang w:eastAsia="pl-PL"/>
        </w:rPr>
        <w:t>Oświadczenie rodzica/opiekuna prawnego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 xml:space="preserve"> osoby nieletniej - </w:t>
      </w:r>
      <w:r w:rsidRPr="001E76C7">
        <w:rPr>
          <w:rFonts w:ascii="Times New Roman" w:eastAsia="Times New Roman" w:hAnsi="Times New Roman" w:cs="Times New Roman"/>
          <w:i/>
          <w:iCs/>
          <w:color w:val="000080"/>
          <w:sz w:val="27"/>
          <w:szCs w:val="27"/>
          <w:lang w:eastAsia="pl-PL"/>
        </w:rPr>
        <w:t>załącznik nr 1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 xml:space="preserve">7. Do prac należy dołączyć  </w:t>
      </w:r>
      <w:r w:rsidRPr="001E76C7">
        <w:rPr>
          <w:rFonts w:ascii="Times New Roman" w:eastAsia="Times New Roman" w:hAnsi="Times New Roman" w:cs="Times New Roman"/>
          <w:i/>
          <w:iCs/>
          <w:color w:val="000080"/>
          <w:sz w:val="27"/>
          <w:szCs w:val="27"/>
          <w:lang w:eastAsia="pl-PL"/>
        </w:rPr>
        <w:t xml:space="preserve">Formularz zgłoszeniowy 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- z</w:t>
      </w:r>
      <w:r w:rsidRPr="001E76C7">
        <w:rPr>
          <w:rFonts w:ascii="Times New Roman" w:eastAsia="Times New Roman" w:hAnsi="Times New Roman" w:cs="Times New Roman"/>
          <w:i/>
          <w:iCs/>
          <w:color w:val="000080"/>
          <w:sz w:val="27"/>
          <w:szCs w:val="27"/>
          <w:lang w:eastAsia="pl-PL"/>
        </w:rPr>
        <w:t>ałącznik nr 2</w:t>
      </w:r>
      <w:r w:rsidRPr="001E76C7">
        <w:rPr>
          <w:rFonts w:ascii="Times New Roman" w:eastAsia="Times New Roman" w:hAnsi="Times New Roman" w:cs="Times New Roman"/>
          <w:color w:val="000080"/>
          <w:sz w:val="27"/>
          <w:szCs w:val="27"/>
          <w:lang w:eastAsia="pl-PL"/>
        </w:rPr>
        <w:t>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757C4" w:rsidRDefault="003757C4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757C4" w:rsidRDefault="003757C4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3757C4" w:rsidRDefault="003757C4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625D14" w:rsidRDefault="00625D14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Załącznik nr 1</w:t>
      </w:r>
    </w:p>
    <w:p w:rsidR="001E76C7" w:rsidRPr="001E76C7" w:rsidRDefault="001E76C7" w:rsidP="001E76C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6C7" w:rsidRPr="001E76C7" w:rsidRDefault="001E76C7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OŚWIADCZENIE RODZICA/ PRAWNEGO OPIEKUNA OSOBY NIELETNIEJ</w:t>
      </w:r>
    </w:p>
    <w:p w:rsidR="00625D14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1E76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Ja, niżej podpisana/y…………..........................................(imię i nazwisko) wyrażam zgodę na udział córki/syna ………………………………………… (imię i nazwisko, klasa ) w Konkursie </w:t>
      </w:r>
      <w:r w:rsidR="00440D73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literackim „M</w:t>
      </w:r>
      <w:r w:rsidR="00625D1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oje wspomnienia</w:t>
      </w:r>
      <w:r w:rsidRPr="001E76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ze szkoły” organizowanym przez   Szkoł</w:t>
      </w:r>
      <w:r w:rsidR="003757C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ę Podstawową nr 5, </w:t>
      </w:r>
      <w:r w:rsidR="00706FE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im. Marii Skłodowskiej-Curie w Zgorzelcu. J</w:t>
      </w:r>
      <w:r w:rsidR="00625D1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ednocześnie akceptuję regulamin Konkursu.</w:t>
      </w:r>
    </w:p>
    <w:p w:rsidR="001E76C7" w:rsidRPr="001E76C7" w:rsidRDefault="00625D14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    </w:t>
      </w:r>
      <w:r w:rsidR="001E76C7" w:rsidRPr="001E76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Wyrażam zgodę na przetwarzanie danych osobowych, na nieodpłatne publikowanie zgłoszonej do Konkursu pracy oraz opublikowanie imienia, nazwiska i wizerunku mojego dziecka w materiałach promocyjnych i informacyjnych związanych z Konkursem.</w:t>
      </w:r>
    </w:p>
    <w:p w:rsidR="001E76C7" w:rsidRPr="001E76C7" w:rsidRDefault="001E76C7" w:rsidP="001E76C7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     ………………………………………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                                                                                            </w:t>
      </w:r>
      <w:r w:rsidRPr="001E76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Data i podpis opiekuna prawnego                              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pl-PL"/>
        </w:rPr>
        <w:t>Podstawa prawna: Ustawa z dnia 29 sierpnia 1997 o ochronie danych osobowych (Dz. U. z 2016 r. poz. 922) oraz ustawa z dnia 4 lutego 1994 o prawie autorskim i prawach pokrewnych (Dz. U. z 2017 r. poz. 880 i 1089)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1E76C7" w:rsidRPr="001E76C7" w:rsidRDefault="001E76C7" w:rsidP="001E76C7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sz w:val="27"/>
          <w:szCs w:val="27"/>
          <w:lang w:eastAsia="pl-PL"/>
        </w:rPr>
        <w:br/>
      </w:r>
    </w:p>
    <w:p w:rsidR="009A6EB8" w:rsidRDefault="009A6EB8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A6EB8" w:rsidRDefault="009A6EB8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A6EB8" w:rsidRDefault="009A6EB8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9A6EB8" w:rsidRDefault="009A6EB8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A6EB8" w:rsidRDefault="009A6EB8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:rsidR="003757C4" w:rsidRDefault="003757C4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:rsidR="003757C4" w:rsidRDefault="003757C4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:rsidR="003757C4" w:rsidRDefault="003757C4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:rsidR="003757C4" w:rsidRDefault="003757C4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:rsidR="003757C4" w:rsidRDefault="003757C4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</w:pPr>
    </w:p>
    <w:p w:rsidR="001E76C7" w:rsidRPr="001E76C7" w:rsidRDefault="001E76C7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pl-PL"/>
        </w:rPr>
        <w:t>FORMULARZ ZGŁOSZENIOWY</w:t>
      </w:r>
      <w:r w:rsidRPr="001E76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 </w:t>
      </w:r>
    </w:p>
    <w:p w:rsidR="009A6EB8" w:rsidRDefault="001E76C7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</w:pPr>
      <w:r w:rsidRPr="001E76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uczestnika </w:t>
      </w:r>
      <w:r w:rsidR="00706FEB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Szkolnego </w:t>
      </w:r>
      <w:r w:rsidRPr="001E76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Konkursu </w:t>
      </w:r>
      <w:r w:rsidR="009A6EB8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Literackiego </w:t>
      </w:r>
    </w:p>
    <w:p w:rsidR="001E76C7" w:rsidRPr="001E76C7" w:rsidRDefault="009A6EB8" w:rsidP="001E76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„M</w:t>
      </w:r>
      <w:r w:rsidR="00625D14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oje wspomnienia</w:t>
      </w:r>
      <w:r w:rsidR="001E76C7" w:rsidRPr="001E76C7"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 xml:space="preserve"> ze szkoły”,  organizowaneg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pl-PL"/>
        </w:rPr>
        <w:t>o przez   Szkołę Podstawową nr 5 im. Marii Skłodowskiej-Curie w Zgorzelcu</w:t>
      </w:r>
    </w:p>
    <w:p w:rsidR="001E76C7" w:rsidRPr="001E76C7" w:rsidRDefault="001E76C7" w:rsidP="001E76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E76C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tbl>
      <w:tblPr>
        <w:tblW w:w="7416" w:type="dxa"/>
        <w:tblCellSpacing w:w="0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471"/>
        <w:gridCol w:w="4945"/>
      </w:tblGrid>
      <w:tr w:rsidR="001E76C7" w:rsidRPr="001E76C7" w:rsidTr="001E76C7">
        <w:trPr>
          <w:tblCellSpacing w:w="0" w:type="dxa"/>
        </w:trPr>
        <w:tc>
          <w:tcPr>
            <w:tcW w:w="306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Imię nazwisko</w:t>
            </w:r>
          </w:p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E76C7" w:rsidRPr="001E76C7" w:rsidTr="001E76C7">
        <w:trPr>
          <w:tblCellSpacing w:w="0" w:type="dxa"/>
        </w:trPr>
        <w:tc>
          <w:tcPr>
            <w:tcW w:w="306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Adres zamieszkania</w:t>
            </w:r>
          </w:p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E76C7" w:rsidRPr="001E76C7" w:rsidTr="001E76C7">
        <w:trPr>
          <w:tblCellSpacing w:w="0" w:type="dxa"/>
        </w:trPr>
        <w:tc>
          <w:tcPr>
            <w:tcW w:w="306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Data urodzenia</w:t>
            </w:r>
          </w:p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E76C7" w:rsidRPr="001E76C7" w:rsidTr="001E76C7">
        <w:trPr>
          <w:tblCellSpacing w:w="0" w:type="dxa"/>
        </w:trPr>
        <w:tc>
          <w:tcPr>
            <w:tcW w:w="306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Klasa </w:t>
            </w:r>
          </w:p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rocznik w przypadku absolwenta</w:t>
            </w:r>
          </w:p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E76C7" w:rsidRPr="001E76C7" w:rsidTr="001E76C7">
        <w:trPr>
          <w:tblCellSpacing w:w="0" w:type="dxa"/>
        </w:trPr>
        <w:tc>
          <w:tcPr>
            <w:tcW w:w="306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e-mail</w:t>
            </w:r>
          </w:p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  <w:tr w:rsidR="001E76C7" w:rsidRPr="001E76C7" w:rsidTr="001E76C7">
        <w:trPr>
          <w:tblCellSpacing w:w="0" w:type="dxa"/>
        </w:trPr>
        <w:tc>
          <w:tcPr>
            <w:tcW w:w="306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l-PL"/>
              </w:rPr>
              <w:t>Telefon kontaktowy</w:t>
            </w:r>
          </w:p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890" w:type="dxa"/>
            <w:vAlign w:val="center"/>
            <w:hideMark/>
          </w:tcPr>
          <w:p w:rsidR="001E76C7" w:rsidRPr="001E76C7" w:rsidRDefault="001E76C7" w:rsidP="001E76C7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1E76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</w:t>
            </w:r>
          </w:p>
        </w:tc>
      </w:tr>
    </w:tbl>
    <w:p w:rsidR="001E76C7" w:rsidRPr="001E76C7" w:rsidRDefault="001E76C7" w:rsidP="001E7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E76C7" w:rsidRPr="001E76C7" w:rsidRDefault="001E76C7" w:rsidP="001E76C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34E8E" w:rsidRDefault="00D34E8E"/>
    <w:sectPr w:rsidR="00D34E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C26246"/>
    <w:multiLevelType w:val="multilevel"/>
    <w:tmpl w:val="BF769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A2F2220"/>
    <w:multiLevelType w:val="hybridMultilevel"/>
    <w:tmpl w:val="27E6FB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70D34"/>
    <w:multiLevelType w:val="hybridMultilevel"/>
    <w:tmpl w:val="F0A201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34703C"/>
    <w:multiLevelType w:val="multilevel"/>
    <w:tmpl w:val="1E18E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EF5C68"/>
    <w:multiLevelType w:val="multilevel"/>
    <w:tmpl w:val="804C47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6C7"/>
    <w:rsid w:val="00042860"/>
    <w:rsid w:val="001C3511"/>
    <w:rsid w:val="001E0838"/>
    <w:rsid w:val="001E76C7"/>
    <w:rsid w:val="00330BBE"/>
    <w:rsid w:val="00332B0B"/>
    <w:rsid w:val="003757C4"/>
    <w:rsid w:val="00430C3F"/>
    <w:rsid w:val="00440D73"/>
    <w:rsid w:val="00625D14"/>
    <w:rsid w:val="00706FEB"/>
    <w:rsid w:val="007E0C14"/>
    <w:rsid w:val="009A6EB8"/>
    <w:rsid w:val="00D34E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1914B"/>
  <w15:chartTrackingRefBased/>
  <w15:docId w15:val="{677C5500-A381-46FB-BA55-2ED5195D3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1E76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E76C7"/>
    <w:rPr>
      <w:b/>
      <w:bCs/>
    </w:rPr>
  </w:style>
  <w:style w:type="character" w:styleId="Uwydatnienie">
    <w:name w:val="Emphasis"/>
    <w:basedOn w:val="Domylnaczcionkaakapitu"/>
    <w:uiPriority w:val="20"/>
    <w:qFormat/>
    <w:rsid w:val="001E76C7"/>
    <w:rPr>
      <w:i/>
      <w:iCs/>
    </w:rPr>
  </w:style>
  <w:style w:type="paragraph" w:styleId="Akapitzlist">
    <w:name w:val="List Paragraph"/>
    <w:basedOn w:val="Normalny"/>
    <w:uiPriority w:val="34"/>
    <w:qFormat/>
    <w:rsid w:val="0043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2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65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9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81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96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44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76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23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93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0990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915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756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3124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980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10659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1474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88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570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741</Words>
  <Characters>4448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marzenna świerczek</dc:creator>
  <cp:keywords/>
  <dc:description/>
  <cp:lastModifiedBy>marzenna świerczek</cp:lastModifiedBy>
  <cp:revision>4</cp:revision>
  <dcterms:created xsi:type="dcterms:W3CDTF">2024-09-22T18:02:00Z</dcterms:created>
  <dcterms:modified xsi:type="dcterms:W3CDTF">2024-09-22T18:21:00Z</dcterms:modified>
</cp:coreProperties>
</file>